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5828"/>
      </w:tblGrid>
      <w:tr w:rsidR="000B5F1D" w:rsidRPr="008733B6" w:rsidTr="00117944">
        <w:tc>
          <w:tcPr>
            <w:tcW w:w="4962" w:type="dxa"/>
          </w:tcPr>
          <w:p w:rsidR="000B5F1D" w:rsidRPr="008733B6" w:rsidRDefault="000B5F1D">
            <w:r w:rsidRPr="008733B6">
              <w:rPr>
                <w:noProof/>
                <w:lang w:eastAsia="en-CA"/>
              </w:rPr>
              <w:drawing>
                <wp:inline distT="0" distB="0" distL="0" distR="0">
                  <wp:extent cx="3019425" cy="7889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CH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314" cy="80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944" w:rsidRPr="008733B6" w:rsidRDefault="00117944" w:rsidP="00117944">
            <w:pPr>
              <w:jc w:val="center"/>
            </w:pPr>
          </w:p>
          <w:p w:rsidR="00117944" w:rsidRPr="008733B6" w:rsidRDefault="00E76B65" w:rsidP="00117944">
            <w:pPr>
              <w:jc w:val="center"/>
            </w:pPr>
            <w:hyperlink r:id="rId8" w:history="1">
              <w:r w:rsidR="00117944" w:rsidRPr="008733B6">
                <w:rPr>
                  <w:rStyle w:val="Hyperlink"/>
                </w:rPr>
                <w:t>Educator Resources &amp; Development Page</w:t>
              </w:r>
            </w:hyperlink>
          </w:p>
          <w:p w:rsidR="00117944" w:rsidRPr="008733B6" w:rsidRDefault="00E76B65" w:rsidP="00117944">
            <w:pPr>
              <w:jc w:val="center"/>
            </w:pPr>
            <w:hyperlink r:id="rId9" w:history="1">
              <w:r w:rsidR="00117944" w:rsidRPr="008733B6">
                <w:rPr>
                  <w:rStyle w:val="Hyperlink"/>
                </w:rPr>
                <w:t>Leadership Development Page</w:t>
              </w:r>
            </w:hyperlink>
          </w:p>
        </w:tc>
        <w:tc>
          <w:tcPr>
            <w:tcW w:w="5828" w:type="dxa"/>
            <w:vAlign w:val="center"/>
          </w:tcPr>
          <w:p w:rsidR="000B5F1D" w:rsidRPr="008733B6" w:rsidRDefault="000B5F1D" w:rsidP="00117944">
            <w:pPr>
              <w:jc w:val="center"/>
              <w:rPr>
                <w:rFonts w:ascii="Bahnschrift" w:hAnsi="Bahnschrift"/>
                <w:b/>
                <w:sz w:val="52"/>
                <w:szCs w:val="52"/>
              </w:rPr>
            </w:pPr>
            <w:r w:rsidRPr="008733B6">
              <w:rPr>
                <w:rFonts w:ascii="Bahnschrift" w:hAnsi="Bahnschrift"/>
                <w:b/>
                <w:sz w:val="52"/>
                <w:szCs w:val="52"/>
              </w:rPr>
              <w:t>Leadership Course Log</w:t>
            </w:r>
          </w:p>
        </w:tc>
      </w:tr>
      <w:tr w:rsidR="000B5F1D" w:rsidRPr="008733B6" w:rsidTr="00117944">
        <w:trPr>
          <w:trHeight w:val="624"/>
        </w:trPr>
        <w:tc>
          <w:tcPr>
            <w:tcW w:w="4962" w:type="dxa"/>
            <w:vAlign w:val="center"/>
          </w:tcPr>
          <w:p w:rsidR="000B5F1D" w:rsidRPr="008733B6" w:rsidRDefault="000B5F1D" w:rsidP="004F5C03">
            <w:r w:rsidRPr="008733B6">
              <w:t xml:space="preserve">Name: </w:t>
            </w:r>
          </w:p>
        </w:tc>
        <w:tc>
          <w:tcPr>
            <w:tcW w:w="5828" w:type="dxa"/>
            <w:vAlign w:val="center"/>
          </w:tcPr>
          <w:p w:rsidR="000B5F1D" w:rsidRPr="008733B6" w:rsidRDefault="000B5F1D" w:rsidP="004F5C03">
            <w:r w:rsidRPr="008733B6">
              <w:t xml:space="preserve">Role: </w:t>
            </w:r>
          </w:p>
        </w:tc>
      </w:tr>
    </w:tbl>
    <w:p w:rsidR="000B5F1D" w:rsidRPr="008733B6" w:rsidRDefault="000B5F1D"/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993"/>
        <w:gridCol w:w="5377"/>
        <w:gridCol w:w="1275"/>
        <w:gridCol w:w="2265"/>
      </w:tblGrid>
      <w:tr w:rsidR="00836848" w:rsidRPr="008733B6" w:rsidTr="00610FDC">
        <w:trPr>
          <w:trHeight w:val="397"/>
        </w:trPr>
        <w:tc>
          <w:tcPr>
            <w:tcW w:w="1993" w:type="dxa"/>
            <w:shd w:val="clear" w:color="auto" w:fill="0D0D0D" w:themeFill="text1" w:themeFillTint="F2"/>
            <w:vAlign w:val="center"/>
          </w:tcPr>
          <w:p w:rsidR="00836848" w:rsidRPr="008733B6" w:rsidRDefault="00836848" w:rsidP="00950669">
            <w:pPr>
              <w:rPr>
                <w:b/>
              </w:rPr>
            </w:pPr>
            <w:r w:rsidRPr="008733B6">
              <w:rPr>
                <w:b/>
              </w:rPr>
              <w:t>Course Curriculum</w:t>
            </w:r>
          </w:p>
        </w:tc>
        <w:tc>
          <w:tcPr>
            <w:tcW w:w="5377" w:type="dxa"/>
            <w:shd w:val="clear" w:color="auto" w:fill="0D0D0D" w:themeFill="text1" w:themeFillTint="F2"/>
            <w:vAlign w:val="center"/>
          </w:tcPr>
          <w:p w:rsidR="00836848" w:rsidRPr="008733B6" w:rsidRDefault="00836848" w:rsidP="00950669">
            <w:pPr>
              <w:rPr>
                <w:b/>
              </w:rPr>
            </w:pPr>
            <w:r w:rsidRPr="008733B6">
              <w:rPr>
                <w:b/>
              </w:rPr>
              <w:t>Course</w:t>
            </w:r>
          </w:p>
        </w:tc>
        <w:tc>
          <w:tcPr>
            <w:tcW w:w="1275" w:type="dxa"/>
            <w:shd w:val="clear" w:color="auto" w:fill="0D0D0D" w:themeFill="text1" w:themeFillTint="F2"/>
            <w:vAlign w:val="center"/>
          </w:tcPr>
          <w:p w:rsidR="00836848" w:rsidRPr="008733B6" w:rsidRDefault="00A9082F" w:rsidP="00950669">
            <w:r w:rsidRPr="008733B6">
              <w:t>length</w:t>
            </w:r>
          </w:p>
        </w:tc>
        <w:tc>
          <w:tcPr>
            <w:tcW w:w="2265" w:type="dxa"/>
            <w:shd w:val="clear" w:color="auto" w:fill="0D0D0D" w:themeFill="text1" w:themeFillTint="F2"/>
            <w:vAlign w:val="center"/>
          </w:tcPr>
          <w:p w:rsidR="00836848" w:rsidRPr="008733B6" w:rsidRDefault="00836848" w:rsidP="00950669">
            <w:r w:rsidRPr="008733B6">
              <w:t>Date completed</w:t>
            </w:r>
          </w:p>
        </w:tc>
      </w:tr>
      <w:tr w:rsidR="008733B6" w:rsidRPr="008733B6" w:rsidTr="00610FDC">
        <w:tc>
          <w:tcPr>
            <w:tcW w:w="1993" w:type="dxa"/>
            <w:vMerge w:val="restart"/>
            <w:vAlign w:val="center"/>
          </w:tcPr>
          <w:p w:rsidR="008733B6" w:rsidRDefault="00E76B65" w:rsidP="00001D17">
            <w:pPr>
              <w:jc w:val="center"/>
              <w:rPr>
                <w:rStyle w:val="Hyperlink"/>
                <w:b/>
                <w:sz w:val="28"/>
                <w:szCs w:val="28"/>
              </w:rPr>
            </w:pPr>
            <w:hyperlink r:id="rId10" w:history="1">
              <w:r w:rsidR="008733B6" w:rsidRPr="008733B6">
                <w:rPr>
                  <w:rStyle w:val="Hyperlink"/>
                  <w:b/>
                  <w:sz w:val="28"/>
                  <w:szCs w:val="28"/>
                </w:rPr>
                <w:t>Exploring Leadership</w:t>
              </w:r>
            </w:hyperlink>
          </w:p>
          <w:p w:rsidR="008733B6" w:rsidRPr="008733B6" w:rsidRDefault="008733B6" w:rsidP="00001D17">
            <w:pPr>
              <w:jc w:val="center"/>
              <w:rPr>
                <w:rStyle w:val="Hyperlink"/>
                <w:b/>
                <w:sz w:val="28"/>
                <w:szCs w:val="28"/>
              </w:rPr>
            </w:pPr>
          </w:p>
          <w:p w:rsidR="008733B6" w:rsidRPr="008733B6" w:rsidRDefault="008733B6" w:rsidP="00AD2808">
            <w:pPr>
              <w:jc w:val="center"/>
              <w:rPr>
                <w:rFonts w:ascii="Agency FB" w:hAnsi="Agency FB"/>
                <w:b/>
                <w:color w:val="000000" w:themeColor="text1"/>
              </w:rPr>
            </w:pPr>
            <w:r w:rsidRPr="008733B6">
              <w:rPr>
                <w:rStyle w:val="Hyperlink"/>
                <w:rFonts w:ascii="Agency FB" w:hAnsi="Agency FB"/>
                <w:b/>
                <w:color w:val="000000" w:themeColor="text1"/>
                <w:highlight w:val="yellow"/>
                <w:u w:val="none"/>
              </w:rPr>
              <w:t>(for aspiring leaders)</w:t>
            </w:r>
          </w:p>
        </w:tc>
        <w:tc>
          <w:tcPr>
            <w:tcW w:w="5377" w:type="dxa"/>
            <w:vAlign w:val="center"/>
          </w:tcPr>
          <w:p w:rsidR="008733B6" w:rsidRPr="008733B6" w:rsidRDefault="00E76B65" w:rsidP="001C5FFE">
            <w:hyperlink r:id="rId11" w:history="1">
              <w:r w:rsidR="008733B6" w:rsidRPr="008733B6">
                <w:rPr>
                  <w:rStyle w:val="Hyperlink"/>
                </w:rPr>
                <w:t>Exploring Change Management</w:t>
              </w:r>
            </w:hyperlink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r w:rsidRPr="008733B6">
              <w:t>1 hr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8733B6" w:rsidRPr="008733B6" w:rsidTr="00610FDC">
        <w:tc>
          <w:tcPr>
            <w:tcW w:w="1993" w:type="dxa"/>
            <w:vMerge/>
          </w:tcPr>
          <w:p w:rsidR="008733B6" w:rsidRPr="008733B6" w:rsidRDefault="008733B6" w:rsidP="00836848"/>
        </w:tc>
        <w:tc>
          <w:tcPr>
            <w:tcW w:w="5377" w:type="dxa"/>
            <w:vAlign w:val="center"/>
          </w:tcPr>
          <w:p w:rsidR="008733B6" w:rsidRPr="008733B6" w:rsidRDefault="00E76B65" w:rsidP="001C5FFE">
            <w:hyperlink r:id="rId12" w:history="1">
              <w:r w:rsidR="008733B6" w:rsidRPr="008733B6">
                <w:rPr>
                  <w:rStyle w:val="Hyperlink"/>
                </w:rPr>
                <w:t>Exploring Project Management</w:t>
              </w:r>
            </w:hyperlink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r w:rsidRPr="008733B6">
              <w:t>1 hr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8733B6" w:rsidRPr="008733B6" w:rsidTr="00610FDC">
        <w:tc>
          <w:tcPr>
            <w:tcW w:w="1993" w:type="dxa"/>
            <w:vMerge/>
          </w:tcPr>
          <w:p w:rsidR="008733B6" w:rsidRPr="008733B6" w:rsidRDefault="008733B6" w:rsidP="00836848"/>
        </w:tc>
        <w:tc>
          <w:tcPr>
            <w:tcW w:w="5377" w:type="dxa"/>
            <w:vAlign w:val="center"/>
          </w:tcPr>
          <w:p w:rsidR="008733B6" w:rsidRPr="008733B6" w:rsidRDefault="00E76B65" w:rsidP="001C5FFE">
            <w:hyperlink r:id="rId13" w:history="1">
              <w:r w:rsidR="008733B6" w:rsidRPr="008733B6">
                <w:rPr>
                  <w:rStyle w:val="Hyperlink"/>
                </w:rPr>
                <w:t>Exploring Process Mapping</w:t>
              </w:r>
            </w:hyperlink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r w:rsidRPr="008733B6">
              <w:t>1.25 hr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8733B6" w:rsidRPr="008733B6" w:rsidTr="00610FDC">
        <w:tc>
          <w:tcPr>
            <w:tcW w:w="1993" w:type="dxa"/>
            <w:vMerge/>
          </w:tcPr>
          <w:p w:rsidR="008733B6" w:rsidRPr="008733B6" w:rsidRDefault="008733B6" w:rsidP="00836848"/>
        </w:tc>
        <w:tc>
          <w:tcPr>
            <w:tcW w:w="5377" w:type="dxa"/>
            <w:vAlign w:val="center"/>
          </w:tcPr>
          <w:p w:rsidR="008733B6" w:rsidRPr="008733B6" w:rsidRDefault="00E76B65" w:rsidP="001C5FFE">
            <w:hyperlink r:id="rId14" w:history="1">
              <w:r w:rsidR="008733B6" w:rsidRPr="008733B6">
                <w:rPr>
                  <w:rStyle w:val="Hyperlink"/>
                </w:rPr>
                <w:t>Exploring Leadership Communication</w:t>
              </w:r>
            </w:hyperlink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r w:rsidRPr="008733B6">
              <w:t>1.5 hr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8733B6" w:rsidRPr="008733B6" w:rsidTr="00610FDC">
        <w:tc>
          <w:tcPr>
            <w:tcW w:w="1993" w:type="dxa"/>
            <w:vMerge/>
          </w:tcPr>
          <w:p w:rsidR="008733B6" w:rsidRPr="008733B6" w:rsidRDefault="008733B6" w:rsidP="00836848"/>
        </w:tc>
        <w:tc>
          <w:tcPr>
            <w:tcW w:w="5377" w:type="dxa"/>
            <w:vAlign w:val="center"/>
          </w:tcPr>
          <w:p w:rsidR="008733B6" w:rsidRPr="008733B6" w:rsidRDefault="00E76B65" w:rsidP="001C5FFE">
            <w:hyperlink r:id="rId15" w:history="1">
              <w:r w:rsidR="008733B6" w:rsidRPr="008733B6">
                <w:rPr>
                  <w:rStyle w:val="Hyperlink"/>
                </w:rPr>
                <w:t>Exploring Leadership Conflict</w:t>
              </w:r>
            </w:hyperlink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r w:rsidRPr="008733B6">
              <w:t>1.5 hr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8733B6" w:rsidRPr="008733B6" w:rsidTr="00610FDC">
        <w:tc>
          <w:tcPr>
            <w:tcW w:w="1993" w:type="dxa"/>
            <w:vMerge/>
          </w:tcPr>
          <w:p w:rsidR="008733B6" w:rsidRPr="008733B6" w:rsidRDefault="008733B6" w:rsidP="00836848"/>
        </w:tc>
        <w:tc>
          <w:tcPr>
            <w:tcW w:w="5377" w:type="dxa"/>
            <w:vAlign w:val="center"/>
          </w:tcPr>
          <w:p w:rsidR="008733B6" w:rsidRPr="008733B6" w:rsidRDefault="00E76B65" w:rsidP="001C5FFE">
            <w:hyperlink r:id="rId16" w:history="1">
              <w:r w:rsidR="008733B6" w:rsidRPr="008733B6">
                <w:rPr>
                  <w:rStyle w:val="Hyperlink"/>
                </w:rPr>
                <w:t>Exploring a Respectful Workplace</w:t>
              </w:r>
            </w:hyperlink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r w:rsidRPr="008733B6">
              <w:t>1 hr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8733B6" w:rsidRPr="008733B6" w:rsidTr="00610FDC">
        <w:tc>
          <w:tcPr>
            <w:tcW w:w="1993" w:type="dxa"/>
            <w:vMerge/>
          </w:tcPr>
          <w:p w:rsidR="008733B6" w:rsidRPr="008733B6" w:rsidRDefault="008733B6" w:rsidP="00836848"/>
        </w:tc>
        <w:tc>
          <w:tcPr>
            <w:tcW w:w="5377" w:type="dxa"/>
            <w:vAlign w:val="center"/>
          </w:tcPr>
          <w:p w:rsidR="008733B6" w:rsidRPr="008733B6" w:rsidRDefault="00E76B65" w:rsidP="001C5FFE">
            <w:hyperlink r:id="rId17" w:history="1">
              <w:r w:rsidR="008733B6" w:rsidRPr="008733B6">
                <w:rPr>
                  <w:rStyle w:val="Hyperlink"/>
                </w:rPr>
                <w:t>Exploring Diversity, Equity and Inclusion (DEI Series)</w:t>
              </w:r>
            </w:hyperlink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r>
              <w:t>1.5 hr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0B5F1D" w:rsidRPr="008733B6" w:rsidTr="00610FDC">
        <w:trPr>
          <w:trHeight w:val="397"/>
        </w:trPr>
        <w:tc>
          <w:tcPr>
            <w:tcW w:w="1993" w:type="dxa"/>
            <w:shd w:val="clear" w:color="auto" w:fill="000000" w:themeFill="text1"/>
            <w:vAlign w:val="center"/>
          </w:tcPr>
          <w:p w:rsidR="000B5F1D" w:rsidRPr="008733B6" w:rsidRDefault="000B5F1D" w:rsidP="00A9082F">
            <w:pPr>
              <w:jc w:val="center"/>
            </w:pPr>
          </w:p>
        </w:tc>
        <w:tc>
          <w:tcPr>
            <w:tcW w:w="5377" w:type="dxa"/>
            <w:shd w:val="clear" w:color="auto" w:fill="000000" w:themeFill="text1"/>
            <w:vAlign w:val="center"/>
          </w:tcPr>
          <w:p w:rsidR="000B5F1D" w:rsidRPr="008733B6" w:rsidRDefault="000B5F1D" w:rsidP="001C5FFE"/>
        </w:tc>
        <w:tc>
          <w:tcPr>
            <w:tcW w:w="1275" w:type="dxa"/>
            <w:shd w:val="clear" w:color="auto" w:fill="000000" w:themeFill="text1"/>
            <w:vAlign w:val="center"/>
          </w:tcPr>
          <w:p w:rsidR="000B5F1D" w:rsidRPr="008733B6" w:rsidRDefault="000B5F1D" w:rsidP="00A9082F"/>
        </w:tc>
        <w:tc>
          <w:tcPr>
            <w:tcW w:w="2265" w:type="dxa"/>
            <w:shd w:val="clear" w:color="auto" w:fill="000000" w:themeFill="text1"/>
          </w:tcPr>
          <w:p w:rsidR="000B5F1D" w:rsidRPr="008733B6" w:rsidRDefault="000B5F1D" w:rsidP="00836848"/>
        </w:tc>
      </w:tr>
      <w:tr w:rsidR="00A9082F" w:rsidRPr="008733B6" w:rsidTr="00610FDC">
        <w:tc>
          <w:tcPr>
            <w:tcW w:w="1993" w:type="dxa"/>
            <w:vMerge w:val="restart"/>
            <w:vAlign w:val="center"/>
          </w:tcPr>
          <w:p w:rsidR="00A9082F" w:rsidRPr="008733B6" w:rsidRDefault="00E76B65" w:rsidP="00A9082F">
            <w:pPr>
              <w:jc w:val="center"/>
              <w:rPr>
                <w:rStyle w:val="Hyperlink"/>
                <w:b/>
                <w:sz w:val="28"/>
                <w:szCs w:val="28"/>
              </w:rPr>
            </w:pPr>
            <w:hyperlink r:id="rId18" w:history="1">
              <w:r w:rsidR="00A9082F" w:rsidRPr="008733B6">
                <w:rPr>
                  <w:rStyle w:val="Hyperlink"/>
                  <w:b/>
                  <w:sz w:val="28"/>
                  <w:szCs w:val="28"/>
                </w:rPr>
                <w:t>Leadership Foundations</w:t>
              </w:r>
            </w:hyperlink>
          </w:p>
          <w:p w:rsidR="00790240" w:rsidRPr="008733B6" w:rsidRDefault="00790240" w:rsidP="00A9082F">
            <w:pPr>
              <w:jc w:val="center"/>
              <w:rPr>
                <w:rStyle w:val="Hyperlink"/>
                <w:b/>
                <w:sz w:val="28"/>
                <w:szCs w:val="28"/>
              </w:rPr>
            </w:pPr>
          </w:p>
          <w:p w:rsidR="00790240" w:rsidRPr="008733B6" w:rsidRDefault="00790240" w:rsidP="00610FDC">
            <w:pPr>
              <w:jc w:val="center"/>
              <w:rPr>
                <w:b/>
              </w:rPr>
            </w:pPr>
            <w:r w:rsidRPr="008733B6">
              <w:rPr>
                <w:rStyle w:val="Hyperlink"/>
                <w:rFonts w:ascii="Agency FB" w:hAnsi="Agency FB"/>
                <w:b/>
                <w:color w:val="000000" w:themeColor="text1"/>
                <w:u w:val="none"/>
              </w:rPr>
              <w:t>(for leaders)</w:t>
            </w: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19" w:history="1">
              <w:r w:rsidR="00A9082F" w:rsidRPr="008733B6">
                <w:rPr>
                  <w:rStyle w:val="Hyperlink"/>
                </w:rPr>
                <w:t>Defining Leadership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1.5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610FDC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20" w:history="1">
              <w:r w:rsidR="00A9082F" w:rsidRPr="008733B6">
                <w:rPr>
                  <w:rStyle w:val="Hyperlink"/>
                </w:rPr>
                <w:t>Common Traps of Leadership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1.5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610FDC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21" w:history="1">
              <w:r w:rsidR="00A9082F" w:rsidRPr="008733B6">
                <w:rPr>
                  <w:rStyle w:val="Hyperlink"/>
                  <w:color w:val="4472C4" w:themeColor="accent1"/>
                </w:rPr>
                <w:t>Foundations of Leadership Conversations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2 hrs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610FDC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22" w:history="1">
              <w:r w:rsidR="00A9082F" w:rsidRPr="008733B6">
                <w:rPr>
                  <w:rStyle w:val="Hyperlink"/>
                </w:rPr>
                <w:t>Delegating &amp; Getting It Done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2 hrs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610FDC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23" w:history="1">
              <w:r w:rsidR="00A9082F" w:rsidRPr="008733B6">
                <w:rPr>
                  <w:rStyle w:val="Hyperlink"/>
                </w:rPr>
                <w:t>Facilitating Successful Meetings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1.5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610FDC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24" w:history="1">
              <w:r w:rsidR="00A9082F" w:rsidRPr="008733B6">
                <w:rPr>
                  <w:rStyle w:val="Hyperlink"/>
                </w:rPr>
                <w:t>Strategies for Meaningful Recognition &amp; Appreciation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8733B6">
            <w:r w:rsidRPr="008733B6">
              <w:t>1.</w:t>
            </w:r>
            <w:r w:rsidR="008733B6" w:rsidRPr="008733B6">
              <w:t>25</w:t>
            </w:r>
            <w:r w:rsidRPr="008733B6">
              <w:t xml:space="preserve">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C639EE" w:rsidRPr="008733B6" w:rsidTr="00610FDC">
        <w:tc>
          <w:tcPr>
            <w:tcW w:w="1993" w:type="dxa"/>
            <w:vMerge/>
          </w:tcPr>
          <w:p w:rsidR="00C639EE" w:rsidRPr="008733B6" w:rsidRDefault="00C639EE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C639EE" w:rsidRPr="008733B6" w:rsidRDefault="00E76B65" w:rsidP="001C5FFE">
            <w:pPr>
              <w:rPr>
                <w:color w:val="000000" w:themeColor="text1"/>
              </w:rPr>
            </w:pPr>
            <w:hyperlink r:id="rId25" w:history="1">
              <w:r w:rsidR="00C639EE" w:rsidRPr="008733B6">
                <w:rPr>
                  <w:rStyle w:val="Hyperlink"/>
                </w:rPr>
                <w:t>Performance Improvement Conversations</w:t>
              </w:r>
            </w:hyperlink>
            <w:r w:rsidR="00C639EE" w:rsidRPr="008733B6">
              <w:rPr>
                <w:rStyle w:val="Hyperlink"/>
              </w:rPr>
              <w:t xml:space="preserve"> </w:t>
            </w:r>
            <w:r w:rsidR="00C639EE" w:rsidRPr="008733B6">
              <w:rPr>
                <w:rStyle w:val="Hyperlink"/>
                <w:color w:val="000000" w:themeColor="text1"/>
                <w:u w:val="none"/>
              </w:rPr>
              <w:t>Series</w:t>
            </w:r>
          </w:p>
        </w:tc>
        <w:tc>
          <w:tcPr>
            <w:tcW w:w="3540" w:type="dxa"/>
            <w:gridSpan w:val="2"/>
            <w:shd w:val="clear" w:color="auto" w:fill="F2F2F2" w:themeFill="background1" w:themeFillShade="F2"/>
            <w:vAlign w:val="center"/>
          </w:tcPr>
          <w:p w:rsidR="00C639EE" w:rsidRPr="008733B6" w:rsidRDefault="00C639EE" w:rsidP="00836848"/>
        </w:tc>
      </w:tr>
      <w:tr w:rsidR="00C639EE" w:rsidRPr="008733B6" w:rsidTr="00C639EE">
        <w:tc>
          <w:tcPr>
            <w:tcW w:w="1993" w:type="dxa"/>
            <w:vMerge/>
          </w:tcPr>
          <w:p w:rsidR="00C639EE" w:rsidRPr="008733B6" w:rsidRDefault="00C639EE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C639EE" w:rsidRPr="008733B6" w:rsidRDefault="00E76B65" w:rsidP="008733B6">
            <w:pPr>
              <w:pStyle w:val="ListParagraph"/>
              <w:numPr>
                <w:ilvl w:val="0"/>
                <w:numId w:val="7"/>
              </w:numPr>
            </w:pPr>
            <w:hyperlink r:id="rId26" w:history="1">
              <w:r w:rsidR="00C639EE" w:rsidRPr="008733B6">
                <w:rPr>
                  <w:rStyle w:val="Hyperlink"/>
                </w:rPr>
                <w:t>Performance Improvement Conversations</w:t>
              </w:r>
              <w:r w:rsidR="008733B6">
                <w:rPr>
                  <w:rStyle w:val="Hyperlink"/>
                </w:rPr>
                <w:t>: Intro</w:t>
              </w:r>
            </w:hyperlink>
          </w:p>
        </w:tc>
        <w:tc>
          <w:tcPr>
            <w:tcW w:w="1275" w:type="dxa"/>
            <w:vAlign w:val="center"/>
          </w:tcPr>
          <w:p w:rsidR="00C639EE" w:rsidRPr="008733B6" w:rsidRDefault="00C639EE" w:rsidP="00A9082F">
            <w:r w:rsidRPr="008733B6">
              <w:t>2 hrs</w:t>
            </w:r>
          </w:p>
        </w:tc>
        <w:tc>
          <w:tcPr>
            <w:tcW w:w="2265" w:type="dxa"/>
          </w:tcPr>
          <w:p w:rsidR="00C639EE" w:rsidRPr="008733B6" w:rsidRDefault="00C639EE" w:rsidP="00836848"/>
        </w:tc>
      </w:tr>
      <w:tr w:rsidR="00C639EE" w:rsidRPr="008733B6" w:rsidTr="00C639EE">
        <w:tc>
          <w:tcPr>
            <w:tcW w:w="1993" w:type="dxa"/>
            <w:vMerge/>
          </w:tcPr>
          <w:p w:rsidR="00C639EE" w:rsidRPr="008733B6" w:rsidRDefault="00C639EE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C639EE" w:rsidRPr="008733B6" w:rsidRDefault="00E76B65" w:rsidP="00C639EE">
            <w:pPr>
              <w:pStyle w:val="ListParagraph"/>
              <w:numPr>
                <w:ilvl w:val="0"/>
                <w:numId w:val="7"/>
              </w:numPr>
              <w:rPr>
                <w:strike/>
              </w:rPr>
            </w:pPr>
            <w:hyperlink r:id="rId27" w:history="1">
              <w:r w:rsidR="00C639EE" w:rsidRPr="008733B6">
                <w:rPr>
                  <w:rStyle w:val="Hyperlink"/>
                  <w:strike/>
                </w:rPr>
                <w:t>Performance Improvement Conversations Part 2</w:t>
              </w:r>
            </w:hyperlink>
          </w:p>
        </w:tc>
        <w:tc>
          <w:tcPr>
            <w:tcW w:w="1275" w:type="dxa"/>
            <w:vAlign w:val="center"/>
          </w:tcPr>
          <w:p w:rsidR="00C639EE" w:rsidRPr="008733B6" w:rsidRDefault="00FD65D0" w:rsidP="00A9082F">
            <w:pPr>
              <w:rPr>
                <w:strike/>
              </w:rPr>
            </w:pPr>
            <w:r w:rsidRPr="008733B6">
              <w:rPr>
                <w:strike/>
              </w:rPr>
              <w:t>1.5 hr</w:t>
            </w:r>
          </w:p>
        </w:tc>
        <w:tc>
          <w:tcPr>
            <w:tcW w:w="2265" w:type="dxa"/>
          </w:tcPr>
          <w:p w:rsidR="00C639EE" w:rsidRPr="008733B6" w:rsidRDefault="00C639EE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28" w:history="1">
              <w:r w:rsidR="00A9082F" w:rsidRPr="008733B6">
                <w:rPr>
                  <w:rStyle w:val="Hyperlink"/>
                </w:rPr>
                <w:t>Coaching for Engagement</w:t>
              </w:r>
            </w:hyperlink>
            <w:r w:rsidR="00A9082F" w:rsidRPr="008733B6">
              <w:t xml:space="preserve"> Series</w:t>
            </w:r>
          </w:p>
        </w:tc>
        <w:tc>
          <w:tcPr>
            <w:tcW w:w="3540" w:type="dxa"/>
            <w:gridSpan w:val="2"/>
            <w:shd w:val="clear" w:color="auto" w:fill="F2F2F2" w:themeFill="background1" w:themeFillShade="F2"/>
            <w:vAlign w:val="center"/>
          </w:tcPr>
          <w:p w:rsidR="00A9082F" w:rsidRPr="008733B6" w:rsidRDefault="00A9082F" w:rsidP="00A9082F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5"/>
              </w:numPr>
            </w:pPr>
            <w:hyperlink r:id="rId29" w:history="1">
              <w:r w:rsidR="00A9082F" w:rsidRPr="008733B6">
                <w:rPr>
                  <w:rStyle w:val="Hyperlink"/>
                </w:rPr>
                <w:t>Coaching to Build Capacity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2 hrs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5"/>
              </w:numPr>
            </w:pPr>
            <w:hyperlink r:id="rId30" w:history="1">
              <w:r w:rsidR="00A9082F" w:rsidRPr="008733B6">
                <w:rPr>
                  <w:rStyle w:val="Hyperlink"/>
                </w:rPr>
                <w:t>Coaching to Enhance Retention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2 hrs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5"/>
              </w:numPr>
            </w:pPr>
            <w:hyperlink r:id="rId31" w:history="1">
              <w:r w:rsidR="00A9082F" w:rsidRPr="008733B6">
                <w:rPr>
                  <w:rStyle w:val="Hyperlink"/>
                </w:rPr>
                <w:t>Coaching for Collaborative Decision Making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2 hrs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32" w:history="1">
              <w:r w:rsidR="00A9082F" w:rsidRPr="008733B6">
                <w:rPr>
                  <w:rStyle w:val="Hyperlink"/>
                </w:rPr>
                <w:t>Leading Projects with Agility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1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33" w:history="1">
              <w:r w:rsidR="00A9082F" w:rsidRPr="008733B6">
                <w:rPr>
                  <w:rStyle w:val="Hyperlink"/>
                </w:rPr>
                <w:t>Integrating Project Change &amp; Change Management</w:t>
              </w:r>
            </w:hyperlink>
            <w:r w:rsidR="00A9082F" w:rsidRPr="008733B6">
              <w:t xml:space="preserve"> Series</w:t>
            </w:r>
          </w:p>
        </w:tc>
        <w:tc>
          <w:tcPr>
            <w:tcW w:w="3540" w:type="dxa"/>
            <w:gridSpan w:val="2"/>
            <w:shd w:val="clear" w:color="auto" w:fill="F2F2F2" w:themeFill="background1" w:themeFillShade="F2"/>
            <w:vAlign w:val="center"/>
          </w:tcPr>
          <w:p w:rsidR="00A9082F" w:rsidRPr="008733B6" w:rsidRDefault="00A9082F" w:rsidP="00A9082F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4"/>
              </w:numPr>
            </w:pPr>
            <w:hyperlink r:id="rId34" w:history="1">
              <w:r w:rsidR="00A9082F" w:rsidRPr="008733B6">
                <w:rPr>
                  <w:rStyle w:val="Hyperlink"/>
                </w:rPr>
                <w:t>Crafting your change strategy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1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4"/>
              </w:numPr>
            </w:pPr>
            <w:hyperlink r:id="rId35" w:history="1">
              <w:r w:rsidR="00A9082F" w:rsidRPr="008733B6">
                <w:rPr>
                  <w:rStyle w:val="Hyperlink"/>
                </w:rPr>
                <w:t>Engaging stakeholders through ADKAR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1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4"/>
              </w:numPr>
            </w:pPr>
            <w:hyperlink r:id="rId36" w:history="1">
              <w:r w:rsidR="00A9082F" w:rsidRPr="008733B6">
                <w:rPr>
                  <w:rStyle w:val="Hyperlink"/>
                </w:rPr>
                <w:t>Applying communication and sponsor strategies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1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37" w:history="1">
              <w:r w:rsidR="00A9082F" w:rsidRPr="008733B6">
                <w:rPr>
                  <w:rStyle w:val="Hyperlink"/>
                </w:rPr>
                <w:t>Leading Others Through Transitions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1</w:t>
            </w:r>
            <w:r w:rsidR="008733B6" w:rsidRPr="008733B6">
              <w:t>.25</w:t>
            </w:r>
            <w:r w:rsidRPr="008733B6">
              <w:t xml:space="preserve">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38" w:history="1">
              <w:r w:rsidR="00A9082F" w:rsidRPr="008733B6">
                <w:rPr>
                  <w:rStyle w:val="Hyperlink"/>
                </w:rPr>
                <w:t>Learning Lab: Change Management &amp; Change Leadership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1C0658" w:rsidP="00A9082F">
            <w:r w:rsidRPr="008733B6">
              <w:t>1.25 hr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hyperlink r:id="rId39" w:history="1">
              <w:r w:rsidR="00A9082F" w:rsidRPr="008733B6">
                <w:rPr>
                  <w:rStyle w:val="Hyperlink"/>
                </w:rPr>
                <w:t>Influential Leadership</w:t>
              </w:r>
            </w:hyperlink>
            <w:r w:rsidR="00A9082F" w:rsidRPr="008733B6">
              <w:t xml:space="preserve"> Series</w:t>
            </w:r>
          </w:p>
        </w:tc>
        <w:tc>
          <w:tcPr>
            <w:tcW w:w="3540" w:type="dxa"/>
            <w:gridSpan w:val="2"/>
            <w:shd w:val="clear" w:color="auto" w:fill="F2F2F2" w:themeFill="background1" w:themeFillShade="F2"/>
            <w:vAlign w:val="center"/>
          </w:tcPr>
          <w:p w:rsidR="00A9082F" w:rsidRPr="008733B6" w:rsidRDefault="00A9082F" w:rsidP="00A9082F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3"/>
              </w:numPr>
            </w:pPr>
            <w:hyperlink r:id="rId40" w:history="1">
              <w:r w:rsidR="00A9082F" w:rsidRPr="008733B6">
                <w:rPr>
                  <w:rStyle w:val="Hyperlink"/>
                </w:rPr>
                <w:t>Understanding Your Influence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2 hrs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3"/>
              </w:numPr>
            </w:pPr>
            <w:hyperlink r:id="rId41" w:history="1">
              <w:r w:rsidR="00A9082F" w:rsidRPr="008733B6">
                <w:rPr>
                  <w:rStyle w:val="Hyperlink"/>
                </w:rPr>
                <w:t>Persuasion &amp; Getting Things Done Through Others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2 hrs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5B5289">
            <w:pPr>
              <w:pStyle w:val="ListParagraph"/>
            </w:pPr>
          </w:p>
        </w:tc>
        <w:tc>
          <w:tcPr>
            <w:tcW w:w="5377" w:type="dxa"/>
            <w:vAlign w:val="center"/>
          </w:tcPr>
          <w:p w:rsidR="00A9082F" w:rsidRPr="008733B6" w:rsidRDefault="00E76B65" w:rsidP="001C5FFE">
            <w:pPr>
              <w:pStyle w:val="ListParagraph"/>
              <w:numPr>
                <w:ilvl w:val="0"/>
                <w:numId w:val="3"/>
              </w:numPr>
            </w:pPr>
            <w:hyperlink r:id="rId42" w:history="1">
              <w:r w:rsidR="00A9082F" w:rsidRPr="008733B6">
                <w:rPr>
                  <w:rStyle w:val="Hyperlink"/>
                </w:rPr>
                <w:t>The Power of Power - Using it Responsibly</w:t>
              </w:r>
            </w:hyperlink>
          </w:p>
        </w:tc>
        <w:tc>
          <w:tcPr>
            <w:tcW w:w="1275" w:type="dxa"/>
            <w:vAlign w:val="center"/>
          </w:tcPr>
          <w:p w:rsidR="00A9082F" w:rsidRPr="008733B6" w:rsidRDefault="00A9082F" w:rsidP="00A9082F">
            <w:r w:rsidRPr="008733B6">
              <w:t>2 hrs</w:t>
            </w:r>
          </w:p>
        </w:tc>
        <w:tc>
          <w:tcPr>
            <w:tcW w:w="2265" w:type="dxa"/>
          </w:tcPr>
          <w:p w:rsidR="00A9082F" w:rsidRPr="008733B6" w:rsidRDefault="00A9082F" w:rsidP="00836848"/>
        </w:tc>
      </w:tr>
      <w:tr w:rsidR="000B5F1D" w:rsidRPr="008733B6" w:rsidTr="00610FDC">
        <w:trPr>
          <w:trHeight w:val="397"/>
        </w:trPr>
        <w:tc>
          <w:tcPr>
            <w:tcW w:w="1993" w:type="dxa"/>
            <w:shd w:val="clear" w:color="auto" w:fill="000000" w:themeFill="text1"/>
            <w:vAlign w:val="center"/>
          </w:tcPr>
          <w:p w:rsidR="000B5F1D" w:rsidRPr="008733B6" w:rsidRDefault="000B5F1D" w:rsidP="00A9082F">
            <w:pPr>
              <w:jc w:val="center"/>
              <w:rPr>
                <w:b/>
              </w:rPr>
            </w:pPr>
          </w:p>
        </w:tc>
        <w:tc>
          <w:tcPr>
            <w:tcW w:w="5377" w:type="dxa"/>
            <w:shd w:val="clear" w:color="auto" w:fill="000000" w:themeFill="text1"/>
          </w:tcPr>
          <w:p w:rsidR="000B5F1D" w:rsidRPr="008733B6" w:rsidRDefault="000B5F1D" w:rsidP="00836848">
            <w:pPr>
              <w:rPr>
                <w:rFonts w:ascii="Agency FB" w:hAnsi="Agency FB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:rsidR="000B5F1D" w:rsidRPr="008733B6" w:rsidRDefault="000B5F1D" w:rsidP="00A9082F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000000" w:themeFill="text1"/>
          </w:tcPr>
          <w:p w:rsidR="000B5F1D" w:rsidRPr="008733B6" w:rsidRDefault="000B5F1D" w:rsidP="00836848"/>
        </w:tc>
      </w:tr>
      <w:tr w:rsidR="008733B6" w:rsidRPr="008733B6" w:rsidTr="00C639EE">
        <w:trPr>
          <w:trHeight w:val="1134"/>
        </w:trPr>
        <w:tc>
          <w:tcPr>
            <w:tcW w:w="1993" w:type="dxa"/>
            <w:vMerge w:val="restart"/>
            <w:vAlign w:val="center"/>
          </w:tcPr>
          <w:p w:rsidR="008733B6" w:rsidRPr="008733B6" w:rsidRDefault="008733B6" w:rsidP="008733B6">
            <w:pPr>
              <w:jc w:val="center"/>
              <w:rPr>
                <w:b/>
                <w:sz w:val="28"/>
                <w:szCs w:val="28"/>
              </w:rPr>
            </w:pPr>
            <w:r w:rsidRPr="008733B6">
              <w:rPr>
                <w:b/>
                <w:sz w:val="28"/>
                <w:szCs w:val="28"/>
              </w:rPr>
              <w:t>Leadership</w:t>
            </w:r>
          </w:p>
        </w:tc>
        <w:tc>
          <w:tcPr>
            <w:tcW w:w="5377" w:type="dxa"/>
            <w:shd w:val="clear" w:color="auto" w:fill="FFFFFF" w:themeFill="background1"/>
            <w:vAlign w:val="center"/>
          </w:tcPr>
          <w:p w:rsidR="008733B6" w:rsidRPr="008733B6" w:rsidRDefault="008733B6" w:rsidP="001C0658">
            <w:pPr>
              <w:rPr>
                <w:rFonts w:cstheme="minorHAnsi"/>
              </w:rPr>
            </w:pPr>
            <w:r w:rsidRPr="008733B6">
              <w:rPr>
                <w:rFonts w:cstheme="minorHAnsi"/>
                <w:color w:val="333333"/>
                <w:shd w:val="clear" w:color="auto" w:fill="FFFFFF"/>
              </w:rPr>
              <w:t xml:space="preserve">The </w:t>
            </w:r>
            <w:hyperlink r:id="rId43" w:history="1">
              <w:r w:rsidRPr="008733B6">
                <w:rPr>
                  <w:rStyle w:val="Hyperlink"/>
                  <w:rFonts w:cstheme="minorHAnsi"/>
                  <w:shd w:val="clear" w:color="auto" w:fill="FFFFFF"/>
                </w:rPr>
                <w:t>Frontline Leadership Program</w:t>
              </w:r>
            </w:hyperlink>
            <w:r w:rsidRPr="008733B6">
              <w:rPr>
                <w:rFonts w:cstheme="minorHAnsi"/>
                <w:color w:val="333333"/>
                <w:shd w:val="clear" w:color="auto" w:fill="FFFFFF"/>
              </w:rPr>
              <w:t xml:space="preserve"> is designed to support leaders with the skills, mindsets and confidence to lead diverse teams within the complex context of healthcare.</w:t>
            </w:r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pPr>
              <w:rPr>
                <w:b/>
              </w:rPr>
            </w:pPr>
            <w:r w:rsidRPr="008733B6">
              <w:rPr>
                <w:b/>
              </w:rPr>
              <w:t>50 hrs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8733B6" w:rsidRPr="008733B6" w:rsidTr="00C639EE">
        <w:trPr>
          <w:trHeight w:val="1134"/>
        </w:trPr>
        <w:tc>
          <w:tcPr>
            <w:tcW w:w="1993" w:type="dxa"/>
            <w:vMerge/>
            <w:vAlign w:val="center"/>
          </w:tcPr>
          <w:p w:rsidR="008733B6" w:rsidRPr="008733B6" w:rsidRDefault="008733B6" w:rsidP="008733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7" w:type="dxa"/>
            <w:shd w:val="clear" w:color="auto" w:fill="FFFFFF" w:themeFill="background1"/>
            <w:vAlign w:val="center"/>
          </w:tcPr>
          <w:p w:rsidR="008733B6" w:rsidRPr="008733B6" w:rsidRDefault="008733B6" w:rsidP="008733B6">
            <w:r w:rsidRPr="008733B6">
              <w:t xml:space="preserve">The </w:t>
            </w:r>
            <w:hyperlink r:id="rId44" w:history="1">
              <w:r w:rsidRPr="008733B6">
                <w:rPr>
                  <w:rStyle w:val="Hyperlink"/>
                </w:rPr>
                <w:t>New Leader Orientation program</w:t>
              </w:r>
            </w:hyperlink>
            <w:r w:rsidRPr="008733B6">
              <w:t xml:space="preserve"> is designed for those who have been in leadership roles for less than 2 years or who are considering leadership positions within VCH. This program is introductory and welcomes new leaders who want to enhance their overall knowledge and skills in core management functions</w:t>
            </w:r>
          </w:p>
        </w:tc>
        <w:tc>
          <w:tcPr>
            <w:tcW w:w="1275" w:type="dxa"/>
            <w:vAlign w:val="center"/>
          </w:tcPr>
          <w:p w:rsidR="008733B6" w:rsidRPr="008733B6" w:rsidRDefault="008733B6" w:rsidP="00A9082F">
            <w:pPr>
              <w:rPr>
                <w:b/>
              </w:rPr>
            </w:pPr>
            <w:r>
              <w:rPr>
                <w:b/>
              </w:rPr>
              <w:t>15 hours</w:t>
            </w:r>
          </w:p>
        </w:tc>
        <w:tc>
          <w:tcPr>
            <w:tcW w:w="2265" w:type="dxa"/>
          </w:tcPr>
          <w:p w:rsidR="008733B6" w:rsidRPr="008733B6" w:rsidRDefault="008733B6" w:rsidP="00836848"/>
        </w:tc>
      </w:tr>
      <w:tr w:rsidR="000B5F1D" w:rsidRPr="008733B6" w:rsidTr="00610FDC">
        <w:trPr>
          <w:trHeight w:val="397"/>
        </w:trPr>
        <w:tc>
          <w:tcPr>
            <w:tcW w:w="1993" w:type="dxa"/>
            <w:shd w:val="clear" w:color="auto" w:fill="000000" w:themeFill="text1"/>
            <w:vAlign w:val="center"/>
          </w:tcPr>
          <w:p w:rsidR="000B5F1D" w:rsidRPr="008733B6" w:rsidRDefault="000B5F1D" w:rsidP="00A9082F">
            <w:pPr>
              <w:jc w:val="center"/>
              <w:rPr>
                <w:b/>
              </w:rPr>
            </w:pPr>
          </w:p>
        </w:tc>
        <w:tc>
          <w:tcPr>
            <w:tcW w:w="5377" w:type="dxa"/>
            <w:shd w:val="clear" w:color="auto" w:fill="000000" w:themeFill="text1"/>
          </w:tcPr>
          <w:p w:rsidR="000B5F1D" w:rsidRPr="008733B6" w:rsidRDefault="000B5F1D" w:rsidP="00836848"/>
        </w:tc>
        <w:tc>
          <w:tcPr>
            <w:tcW w:w="1275" w:type="dxa"/>
            <w:shd w:val="clear" w:color="auto" w:fill="000000" w:themeFill="text1"/>
            <w:vAlign w:val="center"/>
          </w:tcPr>
          <w:p w:rsidR="000B5F1D" w:rsidRPr="008733B6" w:rsidRDefault="000B5F1D" w:rsidP="00A9082F"/>
        </w:tc>
        <w:tc>
          <w:tcPr>
            <w:tcW w:w="2265" w:type="dxa"/>
            <w:shd w:val="clear" w:color="auto" w:fill="000000" w:themeFill="text1"/>
          </w:tcPr>
          <w:p w:rsidR="000B5F1D" w:rsidRPr="008733B6" w:rsidRDefault="000B5F1D" w:rsidP="00836848"/>
        </w:tc>
      </w:tr>
      <w:tr w:rsidR="00A9082F" w:rsidRPr="008733B6" w:rsidTr="00C639EE">
        <w:tc>
          <w:tcPr>
            <w:tcW w:w="1993" w:type="dxa"/>
            <w:vMerge w:val="restart"/>
            <w:vAlign w:val="center"/>
          </w:tcPr>
          <w:p w:rsidR="00A9082F" w:rsidRPr="008733B6" w:rsidRDefault="00A9082F" w:rsidP="00A9082F">
            <w:pPr>
              <w:jc w:val="center"/>
              <w:rPr>
                <w:sz w:val="28"/>
                <w:szCs w:val="28"/>
              </w:rPr>
            </w:pPr>
            <w:r w:rsidRPr="008733B6">
              <w:rPr>
                <w:b/>
                <w:sz w:val="28"/>
                <w:szCs w:val="28"/>
              </w:rPr>
              <w:t>EDUCATOR PATHWAY</w:t>
            </w:r>
          </w:p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45" w:history="1">
              <w:r w:rsidR="00A9082F" w:rsidRPr="008733B6">
                <w:rPr>
                  <w:rStyle w:val="Hyperlink"/>
                </w:rPr>
                <w:t>Foundations Skills for Support New Staff &amp; Students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r w:rsidRPr="008733B6">
              <w:t>4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46" w:history="1">
              <w:r w:rsidR="00A9082F" w:rsidRPr="008733B6">
                <w:rPr>
                  <w:rStyle w:val="Hyperlink"/>
                </w:rPr>
                <w:t>Educator Pathway Level 2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pPr>
              <w:rPr>
                <w:b/>
              </w:rPr>
            </w:pPr>
            <w:r w:rsidRPr="008733B6">
              <w:rPr>
                <w:b/>
              </w:rPr>
              <w:t>60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47" w:history="1">
              <w:r w:rsidR="00A9082F" w:rsidRPr="008733B6">
                <w:rPr>
                  <w:rStyle w:val="Hyperlink"/>
                </w:rPr>
                <w:t>Educator Pathway Level 3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pPr>
              <w:rPr>
                <w:b/>
              </w:rPr>
            </w:pPr>
            <w:r w:rsidRPr="008733B6">
              <w:rPr>
                <w:b/>
              </w:rPr>
              <w:t>37.5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0B5F1D" w:rsidRPr="008733B6" w:rsidTr="00610FDC">
        <w:trPr>
          <w:trHeight w:val="397"/>
        </w:trPr>
        <w:tc>
          <w:tcPr>
            <w:tcW w:w="1993" w:type="dxa"/>
            <w:shd w:val="clear" w:color="auto" w:fill="000000" w:themeFill="text1"/>
            <w:vAlign w:val="center"/>
          </w:tcPr>
          <w:p w:rsidR="000B5F1D" w:rsidRPr="008733B6" w:rsidRDefault="000B5F1D" w:rsidP="00A9082F">
            <w:pPr>
              <w:jc w:val="center"/>
            </w:pPr>
          </w:p>
        </w:tc>
        <w:tc>
          <w:tcPr>
            <w:tcW w:w="5377" w:type="dxa"/>
            <w:shd w:val="clear" w:color="auto" w:fill="000000" w:themeFill="text1"/>
          </w:tcPr>
          <w:p w:rsidR="000B5F1D" w:rsidRPr="008733B6" w:rsidRDefault="000B5F1D" w:rsidP="00836848"/>
        </w:tc>
        <w:tc>
          <w:tcPr>
            <w:tcW w:w="1275" w:type="dxa"/>
            <w:shd w:val="clear" w:color="auto" w:fill="000000" w:themeFill="text1"/>
            <w:vAlign w:val="center"/>
          </w:tcPr>
          <w:p w:rsidR="000B5F1D" w:rsidRPr="008733B6" w:rsidRDefault="000B5F1D" w:rsidP="00A9082F"/>
        </w:tc>
        <w:tc>
          <w:tcPr>
            <w:tcW w:w="2265" w:type="dxa"/>
            <w:shd w:val="clear" w:color="auto" w:fill="000000" w:themeFill="text1"/>
          </w:tcPr>
          <w:p w:rsidR="000B5F1D" w:rsidRPr="008733B6" w:rsidRDefault="000B5F1D" w:rsidP="00836848"/>
        </w:tc>
      </w:tr>
      <w:tr w:rsidR="00A9082F" w:rsidRPr="008733B6" w:rsidTr="00C639EE">
        <w:tc>
          <w:tcPr>
            <w:tcW w:w="1993" w:type="dxa"/>
            <w:vMerge w:val="restart"/>
            <w:vAlign w:val="center"/>
          </w:tcPr>
          <w:p w:rsidR="00A9082F" w:rsidRPr="008733B6" w:rsidRDefault="00E76B65" w:rsidP="00A9082F">
            <w:pPr>
              <w:jc w:val="center"/>
              <w:rPr>
                <w:sz w:val="28"/>
                <w:szCs w:val="28"/>
              </w:rPr>
            </w:pPr>
            <w:hyperlink r:id="rId48" w:history="1">
              <w:r w:rsidR="00A9082F" w:rsidRPr="008733B6">
                <w:rPr>
                  <w:rStyle w:val="Hyperlink"/>
                  <w:b/>
                  <w:sz w:val="28"/>
                  <w:szCs w:val="28"/>
                </w:rPr>
                <w:t>SIMULATION FACILITATOR DEVELOPMENT</w:t>
              </w:r>
            </w:hyperlink>
          </w:p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49" w:history="1">
              <w:r w:rsidR="00A9082F" w:rsidRPr="008733B6">
                <w:rPr>
                  <w:rStyle w:val="Hyperlink"/>
                </w:rPr>
                <w:t>Simulation Facilitation Pathways – E-learning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r w:rsidRPr="008733B6">
              <w:t>1 hr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50" w:history="1">
              <w:r w:rsidR="00A9082F" w:rsidRPr="008733B6">
                <w:rPr>
                  <w:rStyle w:val="Hyperlink"/>
                </w:rPr>
                <w:t>Train the Trainer: Facilitating First 5-Minute Simulation Events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r w:rsidRPr="008733B6">
              <w:t>4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51" w:history="1">
              <w:r w:rsidR="00A9082F" w:rsidRPr="008733B6">
                <w:rPr>
                  <w:rStyle w:val="Hyperlink"/>
                </w:rPr>
                <w:t>Simulation Learning Strategies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pPr>
              <w:rPr>
                <w:b/>
              </w:rPr>
            </w:pPr>
            <w:r w:rsidRPr="008733B6">
              <w:rPr>
                <w:b/>
              </w:rPr>
              <w:t>16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52" w:history="1">
              <w:r w:rsidR="00A9082F" w:rsidRPr="008733B6">
                <w:rPr>
                  <w:rStyle w:val="Hyperlink"/>
                </w:rPr>
                <w:t>Designing for Success in Simulation Scenarios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r w:rsidRPr="008733B6">
              <w:t>3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53" w:history="1">
              <w:r w:rsidR="00A9082F" w:rsidRPr="008733B6">
                <w:rPr>
                  <w:rStyle w:val="Hyperlink"/>
                </w:rPr>
                <w:t>In-Situ Simulation Safety Session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1C0658" w:rsidP="00A9082F">
            <w:r w:rsidRPr="008733B6">
              <w:t>1.5 hr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54" w:history="1">
              <w:r w:rsidR="00A9082F" w:rsidRPr="008733B6">
                <w:rPr>
                  <w:rStyle w:val="Hyperlink"/>
                </w:rPr>
                <w:t>Co-Debriefing in Simulation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r w:rsidRPr="008733B6">
              <w:t>7.5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36848">
            <w:hyperlink r:id="rId55" w:history="1">
              <w:r w:rsidR="00A9082F" w:rsidRPr="008733B6">
                <w:rPr>
                  <w:rStyle w:val="Hyperlink"/>
                </w:rPr>
                <w:t>Debriefing for Testing System, Process, and Design simulation Events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r w:rsidRPr="008733B6">
              <w:t>2.5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A9082F" w:rsidRPr="008733B6" w:rsidTr="00C639EE">
        <w:tc>
          <w:tcPr>
            <w:tcW w:w="1993" w:type="dxa"/>
            <w:vMerge/>
          </w:tcPr>
          <w:p w:rsidR="00A9082F" w:rsidRPr="008733B6" w:rsidRDefault="00A9082F" w:rsidP="00E2735C"/>
        </w:tc>
        <w:tc>
          <w:tcPr>
            <w:tcW w:w="5377" w:type="dxa"/>
            <w:shd w:val="clear" w:color="auto" w:fill="FFFFFF" w:themeFill="background1"/>
          </w:tcPr>
          <w:p w:rsidR="00A9082F" w:rsidRPr="008733B6" w:rsidRDefault="00E76B65" w:rsidP="008733B6">
            <w:hyperlink r:id="rId56" w:history="1">
              <w:r w:rsidR="008733B6">
                <w:rPr>
                  <w:rStyle w:val="Hyperlink"/>
                </w:rPr>
                <w:t>Difficult Debriefing in Simulati</w:t>
              </w:r>
              <w:r w:rsidR="008733B6" w:rsidRPr="008733B6">
                <w:rPr>
                  <w:rStyle w:val="Hyperlink"/>
                </w:rPr>
                <w:t>on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9082F" w:rsidRPr="008733B6" w:rsidRDefault="00A9082F" w:rsidP="00A9082F">
            <w:r w:rsidRPr="008733B6">
              <w:t>8 hrs</w:t>
            </w:r>
          </w:p>
        </w:tc>
        <w:tc>
          <w:tcPr>
            <w:tcW w:w="2265" w:type="dxa"/>
            <w:shd w:val="clear" w:color="auto" w:fill="FFFFFF" w:themeFill="background1"/>
          </w:tcPr>
          <w:p w:rsidR="00A9082F" w:rsidRPr="008733B6" w:rsidRDefault="00A9082F" w:rsidP="00836848"/>
        </w:tc>
      </w:tr>
      <w:tr w:rsidR="000B5F1D" w:rsidRPr="008733B6" w:rsidTr="00610FDC">
        <w:trPr>
          <w:trHeight w:val="397"/>
        </w:trPr>
        <w:tc>
          <w:tcPr>
            <w:tcW w:w="1993" w:type="dxa"/>
            <w:shd w:val="clear" w:color="auto" w:fill="000000" w:themeFill="text1"/>
            <w:vAlign w:val="center"/>
          </w:tcPr>
          <w:p w:rsidR="000B5F1D" w:rsidRPr="008733B6" w:rsidRDefault="000B5F1D" w:rsidP="001C5FFE">
            <w:pPr>
              <w:jc w:val="center"/>
              <w:rPr>
                <w:b/>
              </w:rPr>
            </w:pPr>
          </w:p>
        </w:tc>
        <w:tc>
          <w:tcPr>
            <w:tcW w:w="5377" w:type="dxa"/>
            <w:shd w:val="clear" w:color="auto" w:fill="000000" w:themeFill="text1"/>
          </w:tcPr>
          <w:p w:rsidR="000B5F1D" w:rsidRPr="008733B6" w:rsidRDefault="000B5F1D" w:rsidP="00836848"/>
        </w:tc>
        <w:tc>
          <w:tcPr>
            <w:tcW w:w="1275" w:type="dxa"/>
            <w:shd w:val="clear" w:color="auto" w:fill="000000" w:themeFill="text1"/>
            <w:vAlign w:val="center"/>
          </w:tcPr>
          <w:p w:rsidR="000B5F1D" w:rsidRPr="008733B6" w:rsidRDefault="000B5F1D" w:rsidP="001C5FFE"/>
        </w:tc>
        <w:tc>
          <w:tcPr>
            <w:tcW w:w="2265" w:type="dxa"/>
            <w:shd w:val="clear" w:color="auto" w:fill="000000" w:themeFill="text1"/>
          </w:tcPr>
          <w:p w:rsidR="000B5F1D" w:rsidRPr="008733B6" w:rsidRDefault="000B5F1D" w:rsidP="00836848"/>
        </w:tc>
      </w:tr>
      <w:tr w:rsidR="001C5FFE" w:rsidRPr="008733B6" w:rsidTr="00C639EE">
        <w:tc>
          <w:tcPr>
            <w:tcW w:w="1993" w:type="dxa"/>
            <w:vMerge w:val="restart"/>
            <w:vAlign w:val="center"/>
          </w:tcPr>
          <w:p w:rsidR="001C5FFE" w:rsidRPr="008733B6" w:rsidRDefault="00E76B65" w:rsidP="001C5FFE">
            <w:pPr>
              <w:jc w:val="center"/>
              <w:rPr>
                <w:b/>
                <w:sz w:val="28"/>
                <w:szCs w:val="28"/>
              </w:rPr>
            </w:pPr>
            <w:hyperlink r:id="rId57" w:history="1">
              <w:r w:rsidR="001C5FFE" w:rsidRPr="008733B6">
                <w:rPr>
                  <w:rStyle w:val="Hyperlink"/>
                  <w:b/>
                  <w:sz w:val="28"/>
                  <w:szCs w:val="28"/>
                </w:rPr>
                <w:t>Diversity, Equity and Inclusion (DEI) Training - VCH Leaders</w:t>
              </w:r>
            </w:hyperlink>
          </w:p>
        </w:tc>
        <w:tc>
          <w:tcPr>
            <w:tcW w:w="5377" w:type="dxa"/>
            <w:shd w:val="clear" w:color="auto" w:fill="FFFFFF" w:themeFill="background1"/>
          </w:tcPr>
          <w:p w:rsidR="001C5FFE" w:rsidRPr="008733B6" w:rsidRDefault="00E76B65" w:rsidP="00836848">
            <w:hyperlink r:id="rId58" w:history="1">
              <w:r w:rsidR="001C5FFE" w:rsidRPr="008733B6">
                <w:rPr>
                  <w:rStyle w:val="Hyperlink"/>
                </w:rPr>
                <w:t>Inclusion Literacy and Foundations for Anti-Racism Part 1 (VCH Leaders)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C5FFE" w:rsidRPr="008733B6" w:rsidRDefault="001C0658" w:rsidP="001C5FFE">
            <w:r w:rsidRPr="008733B6">
              <w:t>1.5 hr</w:t>
            </w:r>
          </w:p>
        </w:tc>
        <w:tc>
          <w:tcPr>
            <w:tcW w:w="2265" w:type="dxa"/>
            <w:shd w:val="clear" w:color="auto" w:fill="FFFFFF" w:themeFill="background1"/>
          </w:tcPr>
          <w:p w:rsidR="001C5FFE" w:rsidRPr="008733B6" w:rsidRDefault="001C5FFE" w:rsidP="00836848"/>
        </w:tc>
      </w:tr>
      <w:tr w:rsidR="001C5FFE" w:rsidRPr="008733B6" w:rsidTr="00C639EE">
        <w:tc>
          <w:tcPr>
            <w:tcW w:w="1993" w:type="dxa"/>
            <w:vMerge/>
          </w:tcPr>
          <w:p w:rsidR="001C5FFE" w:rsidRPr="008733B6" w:rsidRDefault="001C5FFE" w:rsidP="00E2735C">
            <w:pPr>
              <w:rPr>
                <w:b/>
              </w:rPr>
            </w:pPr>
          </w:p>
        </w:tc>
        <w:tc>
          <w:tcPr>
            <w:tcW w:w="5377" w:type="dxa"/>
            <w:shd w:val="clear" w:color="auto" w:fill="FFFFFF" w:themeFill="background1"/>
          </w:tcPr>
          <w:p w:rsidR="001C5FFE" w:rsidRPr="008733B6" w:rsidRDefault="00E76B65" w:rsidP="00836848">
            <w:hyperlink r:id="rId59" w:history="1">
              <w:r w:rsidR="001C5FFE" w:rsidRPr="008733B6">
                <w:rPr>
                  <w:rStyle w:val="Hyperlink"/>
                </w:rPr>
                <w:t>Inclusion Literacy and Foundations for Anti-Racism Part 2 (VCH Leaders)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C5FFE" w:rsidRPr="008733B6" w:rsidRDefault="001C0658" w:rsidP="001C5FFE">
            <w:r w:rsidRPr="008733B6">
              <w:t>1.5 hr</w:t>
            </w:r>
          </w:p>
        </w:tc>
        <w:tc>
          <w:tcPr>
            <w:tcW w:w="2265" w:type="dxa"/>
            <w:shd w:val="clear" w:color="auto" w:fill="FFFFFF" w:themeFill="background1"/>
          </w:tcPr>
          <w:p w:rsidR="001C5FFE" w:rsidRPr="008733B6" w:rsidRDefault="001C5FFE" w:rsidP="00836848"/>
        </w:tc>
      </w:tr>
      <w:tr w:rsidR="001C5FFE" w:rsidRPr="008733B6" w:rsidTr="00C639EE">
        <w:tc>
          <w:tcPr>
            <w:tcW w:w="1993" w:type="dxa"/>
            <w:vMerge/>
          </w:tcPr>
          <w:p w:rsidR="001C5FFE" w:rsidRPr="008733B6" w:rsidRDefault="001C5FFE" w:rsidP="00E2735C">
            <w:pPr>
              <w:rPr>
                <w:b/>
              </w:rPr>
            </w:pPr>
          </w:p>
        </w:tc>
        <w:tc>
          <w:tcPr>
            <w:tcW w:w="5377" w:type="dxa"/>
            <w:shd w:val="clear" w:color="auto" w:fill="FFFFFF" w:themeFill="background1"/>
          </w:tcPr>
          <w:p w:rsidR="001C5FFE" w:rsidRPr="008733B6" w:rsidRDefault="00E76B65" w:rsidP="00836848">
            <w:hyperlink r:id="rId60" w:history="1">
              <w:r w:rsidR="001C5FFE" w:rsidRPr="008733B6">
                <w:rPr>
                  <w:rStyle w:val="Hyperlink"/>
                </w:rPr>
                <w:t>Understanding and identifying Unconscious Bias (VCH Leaders)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C5FFE" w:rsidRPr="008733B6" w:rsidRDefault="001C0658" w:rsidP="001C5FFE">
            <w:r w:rsidRPr="008733B6">
              <w:t>1.5 hr</w:t>
            </w:r>
          </w:p>
        </w:tc>
        <w:tc>
          <w:tcPr>
            <w:tcW w:w="2265" w:type="dxa"/>
            <w:shd w:val="clear" w:color="auto" w:fill="FFFFFF" w:themeFill="background1"/>
          </w:tcPr>
          <w:p w:rsidR="001C5FFE" w:rsidRPr="008733B6" w:rsidRDefault="001C5FFE" w:rsidP="00836848"/>
        </w:tc>
      </w:tr>
      <w:tr w:rsidR="001C5FFE" w:rsidTr="00C639EE">
        <w:tc>
          <w:tcPr>
            <w:tcW w:w="1993" w:type="dxa"/>
            <w:vMerge/>
          </w:tcPr>
          <w:p w:rsidR="001C5FFE" w:rsidRPr="008733B6" w:rsidRDefault="001C5FFE" w:rsidP="00E2735C">
            <w:pPr>
              <w:rPr>
                <w:b/>
              </w:rPr>
            </w:pPr>
          </w:p>
        </w:tc>
        <w:tc>
          <w:tcPr>
            <w:tcW w:w="5377" w:type="dxa"/>
            <w:shd w:val="clear" w:color="auto" w:fill="FFFFFF" w:themeFill="background1"/>
          </w:tcPr>
          <w:p w:rsidR="001C5FFE" w:rsidRPr="008733B6" w:rsidRDefault="00E76B65" w:rsidP="001C5FFE">
            <w:hyperlink r:id="rId61" w:history="1">
              <w:r w:rsidR="001C5FFE" w:rsidRPr="008733B6">
                <w:rPr>
                  <w:rStyle w:val="Hyperlink"/>
                </w:rPr>
                <w:t>Strategies and Tactics for Disrupting &amp; Mitigating Unconscious Bias (VCH Leaders)</w:t>
              </w:r>
            </w:hyperlink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C5FFE" w:rsidRDefault="001C0658" w:rsidP="001C5FFE">
            <w:r w:rsidRPr="008733B6">
              <w:t>1.5 hr</w:t>
            </w:r>
          </w:p>
        </w:tc>
        <w:tc>
          <w:tcPr>
            <w:tcW w:w="2265" w:type="dxa"/>
            <w:shd w:val="clear" w:color="auto" w:fill="FFFFFF" w:themeFill="background1"/>
          </w:tcPr>
          <w:p w:rsidR="001C5FFE" w:rsidRDefault="001C5FFE" w:rsidP="00836848"/>
        </w:tc>
      </w:tr>
      <w:tr w:rsidR="000B5F1D" w:rsidTr="00610FDC">
        <w:trPr>
          <w:trHeight w:val="397"/>
        </w:trPr>
        <w:tc>
          <w:tcPr>
            <w:tcW w:w="1993" w:type="dxa"/>
            <w:shd w:val="clear" w:color="auto" w:fill="000000" w:themeFill="text1"/>
            <w:vAlign w:val="center"/>
          </w:tcPr>
          <w:p w:rsidR="000B5F1D" w:rsidRDefault="000B5F1D" w:rsidP="00A66B29">
            <w:pPr>
              <w:jc w:val="center"/>
              <w:rPr>
                <w:b/>
              </w:rPr>
            </w:pPr>
          </w:p>
        </w:tc>
        <w:tc>
          <w:tcPr>
            <w:tcW w:w="5377" w:type="dxa"/>
            <w:shd w:val="clear" w:color="auto" w:fill="000000" w:themeFill="text1"/>
          </w:tcPr>
          <w:p w:rsidR="000B5F1D" w:rsidRDefault="000B5F1D" w:rsidP="00A66B29"/>
        </w:tc>
        <w:tc>
          <w:tcPr>
            <w:tcW w:w="1275" w:type="dxa"/>
            <w:shd w:val="clear" w:color="auto" w:fill="000000" w:themeFill="text1"/>
            <w:vAlign w:val="center"/>
          </w:tcPr>
          <w:p w:rsidR="000B5F1D" w:rsidRDefault="000B5F1D" w:rsidP="00A66B29"/>
        </w:tc>
        <w:tc>
          <w:tcPr>
            <w:tcW w:w="2265" w:type="dxa"/>
            <w:shd w:val="clear" w:color="auto" w:fill="000000" w:themeFill="text1"/>
          </w:tcPr>
          <w:p w:rsidR="000B5F1D" w:rsidRDefault="000B5F1D" w:rsidP="00A66B29"/>
        </w:tc>
      </w:tr>
      <w:tr w:rsidR="00A9082F" w:rsidTr="00C639EE">
        <w:tc>
          <w:tcPr>
            <w:tcW w:w="1993" w:type="dxa"/>
          </w:tcPr>
          <w:p w:rsidR="00A9082F" w:rsidRPr="004A79AD" w:rsidRDefault="00A9082F" w:rsidP="00E2735C">
            <w:pPr>
              <w:rPr>
                <w:b/>
              </w:rPr>
            </w:pPr>
          </w:p>
        </w:tc>
        <w:tc>
          <w:tcPr>
            <w:tcW w:w="5377" w:type="dxa"/>
            <w:shd w:val="clear" w:color="auto" w:fill="FFFFFF" w:themeFill="background1"/>
          </w:tcPr>
          <w:p w:rsidR="00A9082F" w:rsidRDefault="00A9082F" w:rsidP="00836848"/>
        </w:tc>
        <w:tc>
          <w:tcPr>
            <w:tcW w:w="1275" w:type="dxa"/>
            <w:shd w:val="clear" w:color="auto" w:fill="FFFFFF" w:themeFill="background1"/>
          </w:tcPr>
          <w:p w:rsidR="00A9082F" w:rsidRDefault="00A9082F" w:rsidP="00836848"/>
        </w:tc>
        <w:tc>
          <w:tcPr>
            <w:tcW w:w="2265" w:type="dxa"/>
            <w:shd w:val="clear" w:color="auto" w:fill="FFFFFF" w:themeFill="background1"/>
          </w:tcPr>
          <w:p w:rsidR="00A9082F" w:rsidRDefault="00A9082F" w:rsidP="00836848"/>
        </w:tc>
      </w:tr>
      <w:tr w:rsidR="00A9082F" w:rsidTr="00C639EE">
        <w:tc>
          <w:tcPr>
            <w:tcW w:w="1993" w:type="dxa"/>
          </w:tcPr>
          <w:p w:rsidR="00A9082F" w:rsidRPr="004A79AD" w:rsidRDefault="00A9082F" w:rsidP="00E2735C">
            <w:pPr>
              <w:rPr>
                <w:b/>
              </w:rPr>
            </w:pPr>
          </w:p>
        </w:tc>
        <w:tc>
          <w:tcPr>
            <w:tcW w:w="5377" w:type="dxa"/>
            <w:shd w:val="clear" w:color="auto" w:fill="FFFFFF" w:themeFill="background1"/>
          </w:tcPr>
          <w:p w:rsidR="00A9082F" w:rsidRDefault="00A9082F" w:rsidP="00836848"/>
        </w:tc>
        <w:tc>
          <w:tcPr>
            <w:tcW w:w="1275" w:type="dxa"/>
            <w:shd w:val="clear" w:color="auto" w:fill="FFFFFF" w:themeFill="background1"/>
          </w:tcPr>
          <w:p w:rsidR="00A9082F" w:rsidRDefault="00A9082F" w:rsidP="00836848"/>
        </w:tc>
        <w:tc>
          <w:tcPr>
            <w:tcW w:w="2265" w:type="dxa"/>
            <w:shd w:val="clear" w:color="auto" w:fill="FFFFFF" w:themeFill="background1"/>
          </w:tcPr>
          <w:p w:rsidR="00A9082F" w:rsidRDefault="00A9082F" w:rsidP="00836848"/>
        </w:tc>
      </w:tr>
      <w:tr w:rsidR="000B5F1D" w:rsidTr="00C639EE">
        <w:tc>
          <w:tcPr>
            <w:tcW w:w="1993" w:type="dxa"/>
          </w:tcPr>
          <w:p w:rsidR="000B5F1D" w:rsidRPr="004A79AD" w:rsidRDefault="000B5F1D" w:rsidP="00E2735C">
            <w:pPr>
              <w:rPr>
                <w:b/>
              </w:rPr>
            </w:pPr>
          </w:p>
        </w:tc>
        <w:tc>
          <w:tcPr>
            <w:tcW w:w="5377" w:type="dxa"/>
            <w:shd w:val="clear" w:color="auto" w:fill="FFFFFF" w:themeFill="background1"/>
          </w:tcPr>
          <w:p w:rsidR="000B5F1D" w:rsidRDefault="000B5F1D" w:rsidP="00836848"/>
        </w:tc>
        <w:tc>
          <w:tcPr>
            <w:tcW w:w="1275" w:type="dxa"/>
            <w:shd w:val="clear" w:color="auto" w:fill="FFFFFF" w:themeFill="background1"/>
          </w:tcPr>
          <w:p w:rsidR="000B5F1D" w:rsidRDefault="000B5F1D" w:rsidP="00836848"/>
        </w:tc>
        <w:tc>
          <w:tcPr>
            <w:tcW w:w="2265" w:type="dxa"/>
            <w:shd w:val="clear" w:color="auto" w:fill="FFFFFF" w:themeFill="background1"/>
          </w:tcPr>
          <w:p w:rsidR="000B5F1D" w:rsidRDefault="000B5F1D" w:rsidP="00836848"/>
        </w:tc>
      </w:tr>
      <w:tr w:rsidR="000B5F1D" w:rsidTr="00C639EE">
        <w:tc>
          <w:tcPr>
            <w:tcW w:w="1993" w:type="dxa"/>
          </w:tcPr>
          <w:p w:rsidR="000B5F1D" w:rsidRPr="004A79AD" w:rsidRDefault="000B5F1D" w:rsidP="00E2735C">
            <w:pPr>
              <w:rPr>
                <w:b/>
              </w:rPr>
            </w:pPr>
          </w:p>
        </w:tc>
        <w:tc>
          <w:tcPr>
            <w:tcW w:w="5377" w:type="dxa"/>
            <w:shd w:val="clear" w:color="auto" w:fill="FFFFFF" w:themeFill="background1"/>
          </w:tcPr>
          <w:p w:rsidR="000B5F1D" w:rsidRDefault="000B5F1D" w:rsidP="00836848"/>
        </w:tc>
        <w:tc>
          <w:tcPr>
            <w:tcW w:w="1275" w:type="dxa"/>
            <w:shd w:val="clear" w:color="auto" w:fill="FFFFFF" w:themeFill="background1"/>
          </w:tcPr>
          <w:p w:rsidR="000B5F1D" w:rsidRDefault="000B5F1D" w:rsidP="00836848"/>
        </w:tc>
        <w:tc>
          <w:tcPr>
            <w:tcW w:w="2265" w:type="dxa"/>
            <w:shd w:val="clear" w:color="auto" w:fill="FFFFFF" w:themeFill="background1"/>
          </w:tcPr>
          <w:p w:rsidR="000B5F1D" w:rsidRDefault="000B5F1D" w:rsidP="00836848"/>
        </w:tc>
      </w:tr>
    </w:tbl>
    <w:p w:rsidR="00986F03" w:rsidRDefault="00986F03" w:rsidP="00986F03"/>
    <w:p w:rsidR="00117944" w:rsidRDefault="00117944" w:rsidP="00986F03"/>
    <w:sectPr w:rsidR="00117944" w:rsidSect="00001D17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65" w:rsidRDefault="00E76B65" w:rsidP="003A6DA3">
      <w:pPr>
        <w:spacing w:after="0" w:line="240" w:lineRule="auto"/>
      </w:pPr>
      <w:r>
        <w:separator/>
      </w:r>
    </w:p>
  </w:endnote>
  <w:endnote w:type="continuationSeparator" w:id="0">
    <w:p w:rsidR="00E76B65" w:rsidRDefault="00E76B65" w:rsidP="003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93" w:rsidRDefault="005B7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A3" w:rsidRDefault="003A6DA3">
    <w:pPr>
      <w:pStyle w:val="Footer"/>
    </w:pPr>
    <w:r>
      <w:t xml:space="preserve">Thalia Martens (RCE) Richmond Hospital: </w:t>
    </w:r>
    <w:r w:rsidR="005B7A93">
      <w:t>April 2022</w:t>
    </w:r>
  </w:p>
  <w:p w:rsidR="003A6DA3" w:rsidRDefault="003A6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93" w:rsidRDefault="005B7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65" w:rsidRDefault="00E76B65" w:rsidP="003A6DA3">
      <w:pPr>
        <w:spacing w:after="0" w:line="240" w:lineRule="auto"/>
      </w:pPr>
      <w:r>
        <w:separator/>
      </w:r>
    </w:p>
  </w:footnote>
  <w:footnote w:type="continuationSeparator" w:id="0">
    <w:p w:rsidR="00E76B65" w:rsidRDefault="00E76B65" w:rsidP="003A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93" w:rsidRDefault="005B7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93" w:rsidRDefault="005B7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93" w:rsidRDefault="005B7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5D6"/>
    <w:multiLevelType w:val="hybridMultilevel"/>
    <w:tmpl w:val="AE22E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BD9"/>
    <w:multiLevelType w:val="hybridMultilevel"/>
    <w:tmpl w:val="F9E09B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2EF4"/>
    <w:multiLevelType w:val="hybridMultilevel"/>
    <w:tmpl w:val="06EA93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00470"/>
    <w:multiLevelType w:val="hybridMultilevel"/>
    <w:tmpl w:val="D1C8A1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64C4"/>
    <w:multiLevelType w:val="hybridMultilevel"/>
    <w:tmpl w:val="EF5E9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05D6"/>
    <w:multiLevelType w:val="hybridMultilevel"/>
    <w:tmpl w:val="4168A2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E5131"/>
    <w:multiLevelType w:val="hybridMultilevel"/>
    <w:tmpl w:val="141E0D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03"/>
    <w:rsid w:val="00001D17"/>
    <w:rsid w:val="000B5F1D"/>
    <w:rsid w:val="00117944"/>
    <w:rsid w:val="001C0658"/>
    <w:rsid w:val="001C5FFE"/>
    <w:rsid w:val="00213F91"/>
    <w:rsid w:val="002142C1"/>
    <w:rsid w:val="00354B9B"/>
    <w:rsid w:val="003A6DA3"/>
    <w:rsid w:val="004A79AD"/>
    <w:rsid w:val="004F5C03"/>
    <w:rsid w:val="005B5289"/>
    <w:rsid w:val="005B7A93"/>
    <w:rsid w:val="00610FDC"/>
    <w:rsid w:val="00617ACD"/>
    <w:rsid w:val="00630752"/>
    <w:rsid w:val="0063693C"/>
    <w:rsid w:val="006F6C5E"/>
    <w:rsid w:val="00733467"/>
    <w:rsid w:val="00767748"/>
    <w:rsid w:val="00790240"/>
    <w:rsid w:val="007C05CF"/>
    <w:rsid w:val="00802A5D"/>
    <w:rsid w:val="00836848"/>
    <w:rsid w:val="008733B6"/>
    <w:rsid w:val="0093391B"/>
    <w:rsid w:val="00950669"/>
    <w:rsid w:val="0096759F"/>
    <w:rsid w:val="00986F03"/>
    <w:rsid w:val="00A9082F"/>
    <w:rsid w:val="00A95478"/>
    <w:rsid w:val="00AD2808"/>
    <w:rsid w:val="00B322F2"/>
    <w:rsid w:val="00BE16F9"/>
    <w:rsid w:val="00C56EFE"/>
    <w:rsid w:val="00C639EE"/>
    <w:rsid w:val="00CF4F2D"/>
    <w:rsid w:val="00DE4C60"/>
    <w:rsid w:val="00DF0250"/>
    <w:rsid w:val="00E2735C"/>
    <w:rsid w:val="00E76B65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ADB71-4EE4-4FF4-9185-55114C24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68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68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05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A3"/>
  </w:style>
  <w:style w:type="paragraph" w:styleId="Footer">
    <w:name w:val="footer"/>
    <w:basedOn w:val="Normal"/>
    <w:link w:val="FooterChar"/>
    <w:uiPriority w:val="99"/>
    <w:unhideWhenUsed/>
    <w:rsid w:val="003A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hub.phsa.ca/Courses/27611/exploring-process-mapping" TargetMode="External"/><Relationship Id="rId18" Type="http://schemas.openxmlformats.org/officeDocument/2006/relationships/hyperlink" Target="https://learninghub.phsa.ca/Courses/23281" TargetMode="External"/><Relationship Id="rId26" Type="http://schemas.openxmlformats.org/officeDocument/2006/relationships/hyperlink" Target="https://learninghub.phsa.ca/Courses/26718/performance-improvement-conversations-part-1" TargetMode="External"/><Relationship Id="rId39" Type="http://schemas.openxmlformats.org/officeDocument/2006/relationships/hyperlink" Target="https://learninghub.phsa.ca/Courses/24478/" TargetMode="External"/><Relationship Id="rId21" Type="http://schemas.openxmlformats.org/officeDocument/2006/relationships/hyperlink" Target="https://learninghub.phsa.ca/Courses/26705/" TargetMode="External"/><Relationship Id="rId34" Type="http://schemas.openxmlformats.org/officeDocument/2006/relationships/hyperlink" Target="https://learninghub.phsa.ca/Courses/24470/integrating-project-and-change-management-crafting-your-change-strategy" TargetMode="External"/><Relationship Id="rId42" Type="http://schemas.openxmlformats.org/officeDocument/2006/relationships/hyperlink" Target="https://learninghub.phsa.ca/Courses/26786" TargetMode="External"/><Relationship Id="rId47" Type="http://schemas.openxmlformats.org/officeDocument/2006/relationships/hyperlink" Target="https://learninghub.phsa.ca/Courses/12541/educator-pathway-level-3" TargetMode="External"/><Relationship Id="rId50" Type="http://schemas.openxmlformats.org/officeDocument/2006/relationships/hyperlink" Target="https://learninghub.phsa.ca/Courses/26866" TargetMode="External"/><Relationship Id="rId55" Type="http://schemas.openxmlformats.org/officeDocument/2006/relationships/hyperlink" Target="https://learninghub.phsa.ca/Courses/20659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earninghub.phsa.ca/Courses/24570/exploring-a-respectful-workplace" TargetMode="External"/><Relationship Id="rId29" Type="http://schemas.openxmlformats.org/officeDocument/2006/relationships/hyperlink" Target="https://learninghub.phsa.ca/Courses/2671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hub.phsa.ca/Courses/23257/exploring-change-management-virtual-workshop" TargetMode="External"/><Relationship Id="rId24" Type="http://schemas.openxmlformats.org/officeDocument/2006/relationships/hyperlink" Target="https://learninghub.phsa.ca/Courses/26708/" TargetMode="External"/><Relationship Id="rId32" Type="http://schemas.openxmlformats.org/officeDocument/2006/relationships/hyperlink" Target="https://learninghub.phsa.ca/Courses/23856/leading-projects-with-agility-leader-webinars" TargetMode="External"/><Relationship Id="rId37" Type="http://schemas.openxmlformats.org/officeDocument/2006/relationships/hyperlink" Target="https://learninghub.phsa.ca/Courses/23199/leading-change-leader-webinars" TargetMode="External"/><Relationship Id="rId40" Type="http://schemas.openxmlformats.org/officeDocument/2006/relationships/hyperlink" Target="https://learninghub.phsa.ca/Courses/26047" TargetMode="External"/><Relationship Id="rId45" Type="http://schemas.openxmlformats.org/officeDocument/2006/relationships/hyperlink" Target="https://learninghub.phsa.ca/Courses/8739/foundational-skills-for-supporting-students-and-new-staff" TargetMode="External"/><Relationship Id="rId53" Type="http://schemas.openxmlformats.org/officeDocument/2006/relationships/hyperlink" Target="https://learninghub.phsa.ca/Courses/20658" TargetMode="External"/><Relationship Id="rId58" Type="http://schemas.openxmlformats.org/officeDocument/2006/relationships/hyperlink" Target="https://learninghub.phsa.ca/Courses/24485" TargetMode="Externa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earninghub.phsa.ca/Courses/24871/exploring-leadership-conflict" TargetMode="External"/><Relationship Id="rId23" Type="http://schemas.openxmlformats.org/officeDocument/2006/relationships/hyperlink" Target="https://learninghub.phsa.ca/Courses/26707/" TargetMode="External"/><Relationship Id="rId28" Type="http://schemas.openxmlformats.org/officeDocument/2006/relationships/hyperlink" Target="https://learninghub.phsa.ca/Courses/26712/coaching-for-engagement-series" TargetMode="External"/><Relationship Id="rId36" Type="http://schemas.openxmlformats.org/officeDocument/2006/relationships/hyperlink" Target="https://learninghub.phsa.ca/Courses/24468/integrating-project-and-change-management-applying-communication-and-sponsor-strategies-for-sustained-results" TargetMode="External"/><Relationship Id="rId49" Type="http://schemas.openxmlformats.org/officeDocument/2006/relationships/hyperlink" Target="https://learninghub.phsa.ca/Courses/20661" TargetMode="External"/><Relationship Id="rId57" Type="http://schemas.openxmlformats.org/officeDocument/2006/relationships/hyperlink" Target="https://learninghub.phsa.ca/Courses/24483/diversity-equity-and-inclusion-dei-training-vch-leaders" TargetMode="External"/><Relationship Id="rId61" Type="http://schemas.openxmlformats.org/officeDocument/2006/relationships/hyperlink" Target="https://learninghub.phsa.ca/Courses/24488" TargetMode="External"/><Relationship Id="rId10" Type="http://schemas.openxmlformats.org/officeDocument/2006/relationships/hyperlink" Target="https://learninghub.phsa.ca/Courses/23267" TargetMode="External"/><Relationship Id="rId19" Type="http://schemas.openxmlformats.org/officeDocument/2006/relationships/hyperlink" Target="https://learninghub.phsa.ca/Courses/26703/" TargetMode="External"/><Relationship Id="rId31" Type="http://schemas.openxmlformats.org/officeDocument/2006/relationships/hyperlink" Target="https://learninghub.phsa.ca/Courses/26715/" TargetMode="External"/><Relationship Id="rId44" Type="http://schemas.openxmlformats.org/officeDocument/2006/relationships/hyperlink" Target="https://learninghub.phsa.ca/Courses/28059/vch-new-leader-orientation" TargetMode="External"/><Relationship Id="rId52" Type="http://schemas.openxmlformats.org/officeDocument/2006/relationships/hyperlink" Target="https://learninghub.phsa.ca/Courses/19303" TargetMode="External"/><Relationship Id="rId60" Type="http://schemas.openxmlformats.org/officeDocument/2006/relationships/hyperlink" Target="https://learninghub.phsa.ca/Courses/24487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one.vch.ca/learning-practice/growth-development/leadership-programs" TargetMode="External"/><Relationship Id="rId14" Type="http://schemas.openxmlformats.org/officeDocument/2006/relationships/hyperlink" Target="https://learninghub.phsa.ca/Courses/24870/exploring-leadership-communication" TargetMode="External"/><Relationship Id="rId22" Type="http://schemas.openxmlformats.org/officeDocument/2006/relationships/hyperlink" Target="https://learninghub.phsa.ca/Courses/26706/" TargetMode="External"/><Relationship Id="rId27" Type="http://schemas.openxmlformats.org/officeDocument/2006/relationships/hyperlink" Target="https://learninghub.phsa.ca/Courses/26719/performance-improvement-conversations-part-2" TargetMode="External"/><Relationship Id="rId30" Type="http://schemas.openxmlformats.org/officeDocument/2006/relationships/hyperlink" Target="https://learninghub.phsa.ca/Courses/26714/" TargetMode="External"/><Relationship Id="rId35" Type="http://schemas.openxmlformats.org/officeDocument/2006/relationships/hyperlink" Target="https://learninghub.phsa.ca/Courses/24469/integrating-project-and-change-management-engaging-stakeholders-through-adkar" TargetMode="External"/><Relationship Id="rId43" Type="http://schemas.openxmlformats.org/officeDocument/2006/relationships/hyperlink" Target="https://learninghub.phsa.ca/Courses/8946" TargetMode="External"/><Relationship Id="rId48" Type="http://schemas.openxmlformats.org/officeDocument/2006/relationships/hyperlink" Target="https://learninghub.phsa.ca/Courses/20663/simulation-facilitator-development-vch" TargetMode="External"/><Relationship Id="rId56" Type="http://schemas.openxmlformats.org/officeDocument/2006/relationships/hyperlink" Target="https://learninghub.phsa.ca/Courses/27790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one.vch.ca/learning-practice/growth-development/educator-development" TargetMode="External"/><Relationship Id="rId51" Type="http://schemas.openxmlformats.org/officeDocument/2006/relationships/hyperlink" Target="https://learninghub.phsa.ca/Courses/134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hub.phsa.ca/Courses/23348/exploring-project-management-online-learning-workshops" TargetMode="External"/><Relationship Id="rId17" Type="http://schemas.openxmlformats.org/officeDocument/2006/relationships/hyperlink" Target="https://learninghub.phsa.ca/Courses/24484/diversity-equity-and-inclusion-dei-training-vch" TargetMode="External"/><Relationship Id="rId25" Type="http://schemas.openxmlformats.org/officeDocument/2006/relationships/hyperlink" Target="https://learninghub.phsa.ca/Courses/23200/" TargetMode="External"/><Relationship Id="rId33" Type="http://schemas.openxmlformats.org/officeDocument/2006/relationships/hyperlink" Target="https://learninghub.phsa.ca/Courses/23285/integrating-project-and-change-leader-webinars" TargetMode="External"/><Relationship Id="rId38" Type="http://schemas.openxmlformats.org/officeDocument/2006/relationships/hyperlink" Target="https://learninghub.phsa.ca/Courses/23616/learning-lab-change-management-project-management-support" TargetMode="External"/><Relationship Id="rId46" Type="http://schemas.openxmlformats.org/officeDocument/2006/relationships/hyperlink" Target="https://learninghub.phsa.ca/Courses/12539/educator-pathway-level-2" TargetMode="External"/><Relationship Id="rId59" Type="http://schemas.openxmlformats.org/officeDocument/2006/relationships/hyperlink" Target="https://learninghub.phsa.ca/Courses/24486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learninghub.phsa.ca/Courses/26704/" TargetMode="External"/><Relationship Id="rId41" Type="http://schemas.openxmlformats.org/officeDocument/2006/relationships/hyperlink" Target="https://learninghub.phsa.ca/Courses/26785" TargetMode="External"/><Relationship Id="rId54" Type="http://schemas.openxmlformats.org/officeDocument/2006/relationships/hyperlink" Target="https://learninghub.phsa.ca/Courses/20660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Zhai, Jin [VCH]</cp:lastModifiedBy>
  <cp:revision>1</cp:revision>
  <cp:lastPrinted>2021-09-15T21:52:00Z</cp:lastPrinted>
  <dcterms:created xsi:type="dcterms:W3CDTF">2022-10-28T22:30:00Z</dcterms:created>
  <dcterms:modified xsi:type="dcterms:W3CDTF">2022-10-28T22:30:00Z</dcterms:modified>
</cp:coreProperties>
</file>